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3772" w:right="3791" w:firstLine="0"/>
        <w:jc w:val="center"/>
        <w:rPr>
          <w:b/>
          <w:sz w:val="15"/>
        </w:rPr>
      </w:pPr>
      <w:r>
        <w:rPr>
          <w:b/>
          <w:color w:val="333333"/>
          <w:w w:val="105"/>
          <w:sz w:val="15"/>
        </w:rPr>
        <w:t>BARBARA SOFIA PARI SUCASAIRE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88" w:lineRule="auto"/>
        <w:ind w:left="3785" w:right="3791"/>
        <w:jc w:val="center"/>
      </w:pPr>
      <w:r>
        <w:rPr>
          <w:color w:val="333333"/>
        </w:rPr>
        <w:t>Mz</w:t>
      </w:r>
      <w:r>
        <w:rPr>
          <w:color w:val="333333"/>
          <w:spacing w:val="-18"/>
        </w:rPr>
        <w:t> </w:t>
      </w:r>
      <w:r>
        <w:rPr>
          <w:color w:val="333333"/>
        </w:rPr>
        <w:t>D</w:t>
      </w:r>
      <w:r>
        <w:rPr>
          <w:color w:val="333333"/>
          <w:spacing w:val="-17"/>
        </w:rPr>
        <w:t> </w:t>
      </w:r>
      <w:r>
        <w:rPr>
          <w:color w:val="333333"/>
        </w:rPr>
        <w:t>Lt</w:t>
      </w:r>
      <w:r>
        <w:rPr>
          <w:color w:val="333333"/>
          <w:spacing w:val="-17"/>
        </w:rPr>
        <w:t> </w:t>
      </w:r>
      <w:r>
        <w:rPr>
          <w:color w:val="333333"/>
        </w:rPr>
        <w:t>42</w:t>
      </w:r>
      <w:r>
        <w:rPr>
          <w:color w:val="333333"/>
          <w:spacing w:val="-17"/>
        </w:rPr>
        <w:t> </w:t>
      </w:r>
      <w:r>
        <w:rPr>
          <w:color w:val="333333"/>
        </w:rPr>
        <w:t>Calle</w:t>
      </w:r>
      <w:r>
        <w:rPr>
          <w:color w:val="333333"/>
          <w:spacing w:val="-17"/>
        </w:rPr>
        <w:t> </w:t>
      </w:r>
      <w:r>
        <w:rPr>
          <w:color w:val="333333"/>
        </w:rPr>
        <w:t>B</w:t>
      </w:r>
      <w:r>
        <w:rPr>
          <w:color w:val="333333"/>
          <w:spacing w:val="-17"/>
        </w:rPr>
        <w:t> </w:t>
      </w:r>
      <w:r>
        <w:rPr>
          <w:color w:val="333333"/>
        </w:rPr>
        <w:t>Urb.</w:t>
      </w:r>
      <w:r>
        <w:rPr>
          <w:color w:val="333333"/>
          <w:spacing w:val="-17"/>
        </w:rPr>
        <w:t> </w:t>
      </w:r>
      <w:r>
        <w:rPr>
          <w:color w:val="333333"/>
        </w:rPr>
        <w:t>Panamericana</w:t>
      </w:r>
      <w:r>
        <w:rPr>
          <w:color w:val="333333"/>
          <w:spacing w:val="-17"/>
        </w:rPr>
        <w:t> </w:t>
      </w:r>
      <w:r>
        <w:rPr>
          <w:color w:val="333333"/>
        </w:rPr>
        <w:t>Industrial,</w:t>
      </w:r>
      <w:r>
        <w:rPr>
          <w:color w:val="333333"/>
          <w:spacing w:val="-17"/>
        </w:rPr>
        <w:t> </w:t>
      </w:r>
      <w:r>
        <w:rPr>
          <w:color w:val="333333"/>
        </w:rPr>
        <w:t>Lima Lima,</w:t>
      </w:r>
      <w:r>
        <w:rPr>
          <w:color w:val="333333"/>
          <w:spacing w:val="-1"/>
        </w:rPr>
        <w:t> </w:t>
      </w:r>
      <w:r>
        <w:rPr>
          <w:color w:val="333333"/>
        </w:rPr>
        <w:t>Perú</w:t>
      </w:r>
    </w:p>
    <w:p>
      <w:pPr>
        <w:pStyle w:val="BodyText"/>
        <w:spacing w:before="2"/>
        <w:ind w:left="3785" w:right="3789"/>
        <w:jc w:val="center"/>
      </w:pPr>
      <w:r>
        <w:rPr>
          <w:color w:val="333333"/>
        </w:rPr>
        <w:t>76992036</w:t>
      </w:r>
    </w:p>
    <w:p>
      <w:pPr>
        <w:pStyle w:val="BodyText"/>
        <w:spacing w:before="30"/>
        <w:ind w:left="3785" w:right="3788"/>
        <w:jc w:val="center"/>
      </w:pPr>
      <w:r>
        <w:rPr>
          <w:color w:val="333333"/>
        </w:rPr>
        <w:t>945710855</w:t>
      </w:r>
    </w:p>
    <w:p>
      <w:pPr>
        <w:pStyle w:val="BodyText"/>
        <w:spacing w:before="31"/>
        <w:ind w:left="3785" w:right="3786"/>
        <w:jc w:val="center"/>
      </w:pPr>
      <w:hyperlink r:id="rId5">
        <w:r>
          <w:rPr>
            <w:color w:val="0000ED"/>
          </w:rPr>
          <w:t>sofiepari2110@gmail.com</w:t>
        </w:r>
      </w:hyperlink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79"/>
      </w:pPr>
      <w:r>
        <w:rPr>
          <w:color w:val="333333"/>
          <w:w w:val="105"/>
        </w:rPr>
        <w:t>PRESENTACIÓN</w:t>
      </w:r>
    </w:p>
    <w:p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  <w:pict>
          <v:group style="width:528.15pt;height:.6pt;mso-position-horizontal-relative:char;mso-position-vertical-relative:line" coordorigin="0,0" coordsize="10563,12">
            <v:line style="position:absolute" from="0,6" to="10563,6" stroked="true" strokeweight=".600167pt" strokecolor="#666666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line="288" w:lineRule="auto" w:before="122"/>
        <w:ind w:left="106" w:right="106"/>
        <w:jc w:val="both"/>
      </w:pPr>
      <w:r>
        <w:rPr>
          <w:color w:val="333333"/>
        </w:rPr>
        <w:t>Actualmente</w:t>
      </w:r>
      <w:r>
        <w:rPr>
          <w:color w:val="333333"/>
          <w:spacing w:val="-20"/>
        </w:rPr>
        <w:t> </w:t>
      </w:r>
      <w:r>
        <w:rPr>
          <w:color w:val="333333"/>
        </w:rPr>
        <w:t>curso</w:t>
      </w:r>
      <w:r>
        <w:rPr>
          <w:color w:val="333333"/>
          <w:spacing w:val="-19"/>
        </w:rPr>
        <w:t> </w:t>
      </w:r>
      <w:r>
        <w:rPr>
          <w:color w:val="333333"/>
        </w:rPr>
        <w:t>el</w:t>
      </w:r>
      <w:r>
        <w:rPr>
          <w:color w:val="333333"/>
          <w:spacing w:val="-19"/>
        </w:rPr>
        <w:t> </w:t>
      </w:r>
      <w:r>
        <w:rPr>
          <w:color w:val="333333"/>
        </w:rPr>
        <w:t>tercer</w:t>
      </w:r>
      <w:r>
        <w:rPr>
          <w:color w:val="333333"/>
          <w:spacing w:val="-19"/>
        </w:rPr>
        <w:t> </w:t>
      </w:r>
      <w:r>
        <w:rPr>
          <w:color w:val="333333"/>
        </w:rPr>
        <w:t>año</w:t>
      </w:r>
      <w:r>
        <w:rPr>
          <w:color w:val="333333"/>
          <w:spacing w:val="-19"/>
        </w:rPr>
        <w:t> </w:t>
      </w:r>
      <w:r>
        <w:rPr>
          <w:color w:val="333333"/>
        </w:rPr>
        <w:t>de</w:t>
      </w:r>
      <w:r>
        <w:rPr>
          <w:color w:val="333333"/>
          <w:spacing w:val="-19"/>
        </w:rPr>
        <w:t> </w:t>
      </w:r>
      <w:r>
        <w:rPr>
          <w:color w:val="333333"/>
        </w:rPr>
        <w:t>la</w:t>
      </w:r>
      <w:r>
        <w:rPr>
          <w:color w:val="333333"/>
          <w:spacing w:val="-20"/>
        </w:rPr>
        <w:t> </w:t>
      </w:r>
      <w:r>
        <w:rPr>
          <w:color w:val="333333"/>
        </w:rPr>
        <w:t>carrera</w:t>
      </w:r>
      <w:r>
        <w:rPr>
          <w:color w:val="333333"/>
          <w:spacing w:val="-19"/>
        </w:rPr>
        <w:t> </w:t>
      </w:r>
      <w:r>
        <w:rPr>
          <w:color w:val="333333"/>
        </w:rPr>
        <w:t>de</w:t>
      </w:r>
      <w:r>
        <w:rPr>
          <w:color w:val="333333"/>
          <w:spacing w:val="-19"/>
        </w:rPr>
        <w:t> </w:t>
      </w:r>
      <w:r>
        <w:rPr>
          <w:color w:val="333333"/>
        </w:rPr>
        <w:t>Negocios</w:t>
      </w:r>
      <w:r>
        <w:rPr>
          <w:color w:val="333333"/>
          <w:spacing w:val="-19"/>
        </w:rPr>
        <w:t> </w:t>
      </w:r>
      <w:r>
        <w:rPr>
          <w:color w:val="333333"/>
        </w:rPr>
        <w:t>Internacionales,</w:t>
      </w:r>
      <w:r>
        <w:rPr>
          <w:color w:val="333333"/>
          <w:spacing w:val="-19"/>
        </w:rPr>
        <w:t> </w:t>
      </w:r>
      <w:r>
        <w:rPr>
          <w:color w:val="333333"/>
        </w:rPr>
        <w:t>me</w:t>
      </w:r>
      <w:r>
        <w:rPr>
          <w:color w:val="333333"/>
          <w:spacing w:val="-19"/>
        </w:rPr>
        <w:t> </w:t>
      </w:r>
      <w:r>
        <w:rPr>
          <w:color w:val="333333"/>
        </w:rPr>
        <w:t>interesa</w:t>
      </w:r>
      <w:r>
        <w:rPr>
          <w:color w:val="333333"/>
          <w:spacing w:val="-20"/>
        </w:rPr>
        <w:t> </w:t>
      </w:r>
      <w:r>
        <w:rPr>
          <w:color w:val="333333"/>
        </w:rPr>
        <w:t>mucho</w:t>
      </w:r>
      <w:r>
        <w:rPr>
          <w:color w:val="333333"/>
          <w:spacing w:val="-19"/>
        </w:rPr>
        <w:t> </w:t>
      </w:r>
      <w:r>
        <w:rPr>
          <w:color w:val="333333"/>
        </w:rPr>
        <w:t>el</w:t>
      </w:r>
      <w:r>
        <w:rPr>
          <w:color w:val="333333"/>
          <w:spacing w:val="-19"/>
        </w:rPr>
        <w:t> </w:t>
      </w:r>
      <w:r>
        <w:rPr>
          <w:color w:val="333333"/>
        </w:rPr>
        <w:t>área</w:t>
      </w:r>
      <w:r>
        <w:rPr>
          <w:color w:val="333333"/>
          <w:spacing w:val="-19"/>
        </w:rPr>
        <w:t> </w:t>
      </w:r>
      <w:r>
        <w:rPr>
          <w:color w:val="333333"/>
        </w:rPr>
        <w:t>de</w:t>
      </w:r>
      <w:r>
        <w:rPr>
          <w:color w:val="333333"/>
          <w:spacing w:val="-19"/>
        </w:rPr>
        <w:t> </w:t>
      </w:r>
      <w:r>
        <w:rPr>
          <w:color w:val="333333"/>
        </w:rPr>
        <w:t>negocios.</w:t>
      </w:r>
      <w:r>
        <w:rPr>
          <w:color w:val="333333"/>
          <w:spacing w:val="-19"/>
        </w:rPr>
        <w:t> </w:t>
      </w:r>
      <w:r>
        <w:rPr>
          <w:color w:val="333333"/>
        </w:rPr>
        <w:t>Sin</w:t>
      </w:r>
      <w:r>
        <w:rPr>
          <w:color w:val="333333"/>
          <w:spacing w:val="-20"/>
        </w:rPr>
        <w:t> </w:t>
      </w:r>
      <w:r>
        <w:rPr>
          <w:color w:val="333333"/>
        </w:rPr>
        <w:t>embargo,</w:t>
      </w:r>
      <w:r>
        <w:rPr>
          <w:color w:val="333333"/>
          <w:spacing w:val="-19"/>
        </w:rPr>
        <w:t> </w:t>
      </w:r>
      <w:r>
        <w:rPr>
          <w:color w:val="333333"/>
        </w:rPr>
        <w:t>valoro</w:t>
      </w:r>
      <w:r>
        <w:rPr>
          <w:color w:val="333333"/>
          <w:spacing w:val="-19"/>
        </w:rPr>
        <w:t> </w:t>
      </w:r>
      <w:r>
        <w:rPr>
          <w:color w:val="333333"/>
        </w:rPr>
        <w:t>mucho</w:t>
      </w:r>
      <w:r>
        <w:rPr>
          <w:color w:val="333333"/>
          <w:spacing w:val="-19"/>
        </w:rPr>
        <w:t> </w:t>
      </w:r>
      <w:r>
        <w:rPr>
          <w:color w:val="333333"/>
        </w:rPr>
        <w:t>las</w:t>
      </w:r>
      <w:r>
        <w:rPr>
          <w:color w:val="333333"/>
          <w:spacing w:val="-19"/>
        </w:rPr>
        <w:t> </w:t>
      </w:r>
      <w:r>
        <w:rPr>
          <w:color w:val="333333"/>
        </w:rPr>
        <w:t>oportunidades</w:t>
      </w:r>
      <w:r>
        <w:rPr>
          <w:color w:val="333333"/>
          <w:spacing w:val="-19"/>
        </w:rPr>
        <w:t> </w:t>
      </w:r>
      <w:r>
        <w:rPr>
          <w:color w:val="333333"/>
        </w:rPr>
        <w:t>que</w:t>
      </w:r>
      <w:r>
        <w:rPr>
          <w:color w:val="333333"/>
          <w:spacing w:val="-20"/>
        </w:rPr>
        <w:t> </w:t>
      </w:r>
      <w:r>
        <w:rPr>
          <w:color w:val="333333"/>
        </w:rPr>
        <w:t>me</w:t>
      </w:r>
      <w:r>
        <w:rPr>
          <w:color w:val="333333"/>
          <w:spacing w:val="-19"/>
        </w:rPr>
        <w:t> </w:t>
      </w:r>
      <w:r>
        <w:rPr>
          <w:color w:val="333333"/>
        </w:rPr>
        <w:t>puedan brindar para seguir aprendiendo y obteniendo experiencia sobre otros rubros, especialidades, etc. Soy una persona empática con capacidad de escuchar, sensible ante el sufrimiento</w:t>
      </w:r>
      <w:r>
        <w:rPr>
          <w:color w:val="333333"/>
          <w:spacing w:val="-2"/>
        </w:rPr>
        <w:t> </w:t>
      </w:r>
      <w:r>
        <w:rPr>
          <w:color w:val="333333"/>
        </w:rPr>
        <w:t>humano.</w:t>
      </w:r>
      <w:r>
        <w:rPr>
          <w:color w:val="333333"/>
          <w:spacing w:val="-2"/>
        </w:rPr>
        <w:t> </w:t>
      </w:r>
      <w:r>
        <w:rPr>
          <w:color w:val="333333"/>
        </w:rPr>
        <w:t>Me</w:t>
      </w:r>
      <w:r>
        <w:rPr>
          <w:color w:val="333333"/>
          <w:spacing w:val="-2"/>
        </w:rPr>
        <w:t> </w:t>
      </w:r>
      <w:r>
        <w:rPr>
          <w:color w:val="333333"/>
        </w:rPr>
        <w:t>apasiona</w:t>
      </w:r>
      <w:r>
        <w:rPr>
          <w:color w:val="333333"/>
          <w:spacing w:val="-2"/>
        </w:rPr>
        <w:t> </w:t>
      </w:r>
      <w:r>
        <w:rPr>
          <w:color w:val="333333"/>
        </w:rPr>
        <w:t>mucho</w:t>
      </w:r>
      <w:r>
        <w:rPr>
          <w:color w:val="333333"/>
          <w:spacing w:val="-2"/>
        </w:rPr>
        <w:t> </w:t>
      </w:r>
      <w:r>
        <w:rPr>
          <w:color w:val="333333"/>
        </w:rPr>
        <w:t>el</w:t>
      </w:r>
      <w:r>
        <w:rPr>
          <w:color w:val="333333"/>
          <w:spacing w:val="-2"/>
        </w:rPr>
        <w:t> </w:t>
      </w:r>
      <w:r>
        <w:rPr>
          <w:color w:val="333333"/>
        </w:rPr>
        <w:t>arte</w:t>
      </w:r>
      <w:r>
        <w:rPr>
          <w:color w:val="333333"/>
          <w:spacing w:val="-2"/>
        </w:rPr>
        <w:t> </w:t>
      </w:r>
      <w:r>
        <w:rPr>
          <w:color w:val="333333"/>
        </w:rPr>
        <w:t>como</w:t>
      </w:r>
      <w:r>
        <w:rPr>
          <w:color w:val="333333"/>
          <w:spacing w:val="-2"/>
        </w:rPr>
        <w:t> </w:t>
      </w:r>
      <w:r>
        <w:rPr>
          <w:color w:val="333333"/>
        </w:rPr>
        <w:t>la</w:t>
      </w:r>
      <w:r>
        <w:rPr>
          <w:color w:val="333333"/>
          <w:spacing w:val="-2"/>
        </w:rPr>
        <w:t> </w:t>
      </w:r>
      <w:r>
        <w:rPr>
          <w:color w:val="333333"/>
        </w:rPr>
        <w:t>música,</w:t>
      </w:r>
      <w:r>
        <w:rPr>
          <w:color w:val="333333"/>
          <w:spacing w:val="-2"/>
        </w:rPr>
        <w:t> </w:t>
      </w:r>
      <w:r>
        <w:rPr>
          <w:color w:val="333333"/>
        </w:rPr>
        <w:t>la</w:t>
      </w:r>
      <w:r>
        <w:rPr>
          <w:color w:val="333333"/>
          <w:spacing w:val="-1"/>
        </w:rPr>
        <w:t> </w:t>
      </w:r>
      <w:r>
        <w:rPr>
          <w:color w:val="333333"/>
        </w:rPr>
        <w:t>danza</w:t>
      </w:r>
      <w:r>
        <w:rPr>
          <w:color w:val="333333"/>
          <w:spacing w:val="-2"/>
        </w:rPr>
        <w:t> </w:t>
      </w:r>
      <w:r>
        <w:rPr>
          <w:color w:val="333333"/>
        </w:rPr>
        <w:t>y</w:t>
      </w:r>
      <w:r>
        <w:rPr>
          <w:color w:val="333333"/>
          <w:spacing w:val="-2"/>
        </w:rPr>
        <w:t> </w:t>
      </w:r>
      <w:r>
        <w:rPr>
          <w:color w:val="333333"/>
        </w:rPr>
        <w:t>el</w:t>
      </w:r>
      <w:r>
        <w:rPr>
          <w:color w:val="333333"/>
          <w:spacing w:val="-2"/>
        </w:rPr>
        <w:t> </w:t>
      </w:r>
      <w:r>
        <w:rPr>
          <w:color w:val="333333"/>
        </w:rPr>
        <w:t>teatro.</w:t>
      </w:r>
    </w:p>
    <w:p>
      <w:pPr>
        <w:pStyle w:val="BodyText"/>
        <w:rPr>
          <w:sz w:val="16"/>
        </w:rPr>
      </w:pPr>
    </w:p>
    <w:p>
      <w:pPr>
        <w:pStyle w:val="Heading1"/>
        <w:spacing w:before="1"/>
      </w:pPr>
      <w:r>
        <w:rPr>
          <w:color w:val="333333"/>
          <w:w w:val="105"/>
        </w:rPr>
        <w:t>FORMACIÓN</w:t>
      </w:r>
    </w:p>
    <w:p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  <w:pict>
          <v:group style="width:528.15pt;height:.6pt;mso-position-horizontal-relative:char;mso-position-vertical-relative:line" coordorigin="0,0" coordsize="10563,12">
            <v:line style="position:absolute" from="0,6" to="10563,6" stroked="true" strokeweight=".600167pt" strokecolor="#666666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11"/>
        <w:rPr>
          <w:sz w:val="14"/>
        </w:rPr>
      </w:pPr>
    </w:p>
    <w:p>
      <w:pPr>
        <w:tabs>
          <w:tab w:pos="1906" w:val="left" w:leader="none"/>
        </w:tabs>
        <w:spacing w:before="0"/>
        <w:ind w:left="130" w:right="0" w:firstLine="0"/>
        <w:jc w:val="left"/>
        <w:rPr>
          <w:b/>
          <w:sz w:val="14"/>
        </w:rPr>
      </w:pPr>
      <w:r>
        <w:rPr>
          <w:b/>
          <w:color w:val="333333"/>
          <w:position w:val="1"/>
          <w:sz w:val="13"/>
        </w:rPr>
        <w:t>2018</w:t>
      </w:r>
      <w:r>
        <w:rPr>
          <w:b/>
          <w:color w:val="333333"/>
          <w:spacing w:val="1"/>
          <w:position w:val="1"/>
          <w:sz w:val="13"/>
        </w:rPr>
        <w:t> </w:t>
      </w:r>
      <w:r>
        <w:rPr>
          <w:b/>
          <w:color w:val="333333"/>
          <w:position w:val="1"/>
          <w:sz w:val="13"/>
        </w:rPr>
        <w:t>- (Cursando)</w:t>
        <w:tab/>
      </w:r>
      <w:r>
        <w:rPr>
          <w:b/>
          <w:color w:val="333333"/>
          <w:sz w:val="14"/>
        </w:rPr>
        <w:t>UNIVERSIDAD PRIVADA DEL NORTE (UPN),</w:t>
      </w:r>
      <w:r>
        <w:rPr>
          <w:b/>
          <w:color w:val="333333"/>
          <w:spacing w:val="4"/>
          <w:sz w:val="14"/>
        </w:rPr>
        <w:t> </w:t>
      </w:r>
      <w:r>
        <w:rPr>
          <w:b/>
          <w:color w:val="333333"/>
          <w:sz w:val="14"/>
        </w:rPr>
        <w:t>PERÚ</w:t>
      </w:r>
    </w:p>
    <w:p>
      <w:pPr>
        <w:pStyle w:val="BodyText"/>
        <w:spacing w:before="28"/>
        <w:ind w:left="1906"/>
      </w:pPr>
      <w:r>
        <w:rPr>
          <w:color w:val="333333"/>
        </w:rPr>
        <w:t>Administración y Negocios internacionales</w:t>
      </w:r>
    </w:p>
    <w:p>
      <w:pPr>
        <w:pStyle w:val="BodyText"/>
        <w:spacing w:before="3"/>
      </w:pPr>
    </w:p>
    <w:p>
      <w:pPr>
        <w:tabs>
          <w:tab w:pos="1906" w:val="left" w:leader="none"/>
        </w:tabs>
        <w:spacing w:before="0"/>
        <w:ind w:left="130" w:right="0" w:firstLine="0"/>
        <w:jc w:val="left"/>
        <w:rPr>
          <w:b/>
          <w:sz w:val="14"/>
        </w:rPr>
      </w:pPr>
      <w:r>
        <w:rPr>
          <w:b/>
          <w:color w:val="333333"/>
          <w:position w:val="1"/>
          <w:sz w:val="13"/>
        </w:rPr>
        <w:t>2007 -</w:t>
      </w:r>
      <w:r>
        <w:rPr>
          <w:b/>
          <w:color w:val="333333"/>
          <w:spacing w:val="1"/>
          <w:position w:val="1"/>
          <w:sz w:val="13"/>
        </w:rPr>
        <w:t> </w:t>
      </w:r>
      <w:r>
        <w:rPr>
          <w:b/>
          <w:color w:val="333333"/>
          <w:position w:val="1"/>
          <w:sz w:val="13"/>
        </w:rPr>
        <w:t>2017</w:t>
        <w:tab/>
      </w:r>
      <w:r>
        <w:rPr>
          <w:b/>
          <w:color w:val="333333"/>
          <w:sz w:val="14"/>
        </w:rPr>
        <w:t>I.E.P. CRUZ SACO,</w:t>
      </w:r>
      <w:r>
        <w:rPr>
          <w:b/>
          <w:color w:val="333333"/>
          <w:spacing w:val="2"/>
          <w:sz w:val="14"/>
        </w:rPr>
        <w:t> </w:t>
      </w:r>
      <w:r>
        <w:rPr>
          <w:b/>
          <w:color w:val="333333"/>
          <w:sz w:val="14"/>
        </w:rPr>
        <w:t>PERÚ</w:t>
      </w:r>
    </w:p>
    <w:p>
      <w:pPr>
        <w:pStyle w:val="BodyText"/>
        <w:spacing w:before="29"/>
        <w:ind w:left="1906"/>
      </w:pPr>
      <w:r>
        <w:rPr>
          <w:color w:val="333333"/>
        </w:rPr>
        <w:t>Educación primaria y secundaria</w:t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2"/>
        </w:rPr>
      </w:pPr>
    </w:p>
    <w:p>
      <w:pPr>
        <w:pStyle w:val="Heading1"/>
      </w:pPr>
      <w:r>
        <w:rPr>
          <w:color w:val="333333"/>
          <w:w w:val="105"/>
        </w:rPr>
        <w:t>EXPERIENCIA LABORAL</w:t>
      </w:r>
    </w:p>
    <w:p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  <w:pict>
          <v:group style="width:528.15pt;height:.6pt;mso-position-horizontal-relative:char;mso-position-vertical-relative:line" coordorigin="0,0" coordsize="10563,12">
            <v:line style="position:absolute" from="0,6" to="10563,6" stroked="true" strokeweight=".600167pt" strokecolor="#666666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11"/>
        <w:rPr>
          <w:sz w:val="14"/>
        </w:rPr>
      </w:pPr>
    </w:p>
    <w:p>
      <w:pPr>
        <w:tabs>
          <w:tab w:pos="1906" w:val="left" w:leader="none"/>
        </w:tabs>
        <w:spacing w:before="0"/>
        <w:ind w:left="130" w:right="0" w:firstLine="0"/>
        <w:jc w:val="left"/>
        <w:rPr>
          <w:b/>
          <w:sz w:val="14"/>
        </w:rPr>
      </w:pPr>
      <w:r>
        <w:rPr>
          <w:b/>
          <w:color w:val="333333"/>
          <w:position w:val="1"/>
          <w:sz w:val="13"/>
        </w:rPr>
        <w:t>May 2021 -</w:t>
      </w:r>
      <w:r>
        <w:rPr>
          <w:b/>
          <w:color w:val="333333"/>
          <w:spacing w:val="9"/>
          <w:position w:val="1"/>
          <w:sz w:val="13"/>
        </w:rPr>
        <w:t> </w:t>
      </w:r>
      <w:r>
        <w:rPr>
          <w:b/>
          <w:color w:val="333333"/>
          <w:position w:val="1"/>
          <w:sz w:val="13"/>
        </w:rPr>
        <w:t>Jun</w:t>
      </w:r>
      <w:r>
        <w:rPr>
          <w:b/>
          <w:color w:val="333333"/>
          <w:spacing w:val="1"/>
          <w:position w:val="1"/>
          <w:sz w:val="13"/>
        </w:rPr>
        <w:t> </w:t>
      </w:r>
      <w:r>
        <w:rPr>
          <w:b/>
          <w:color w:val="333333"/>
          <w:position w:val="1"/>
          <w:sz w:val="13"/>
        </w:rPr>
        <w:t>2021</w:t>
        <w:tab/>
      </w:r>
      <w:r>
        <w:rPr>
          <w:b/>
          <w:color w:val="333333"/>
          <w:sz w:val="14"/>
        </w:rPr>
        <w:t>TELEOPERADORA - AST PERU</w:t>
      </w:r>
      <w:r>
        <w:rPr>
          <w:b/>
          <w:color w:val="333333"/>
          <w:spacing w:val="2"/>
          <w:sz w:val="14"/>
        </w:rPr>
        <w:t> </w:t>
      </w:r>
      <w:r>
        <w:rPr>
          <w:b/>
          <w:color w:val="333333"/>
          <w:sz w:val="14"/>
        </w:rPr>
        <w:t>S.A.C</w:t>
      </w:r>
    </w:p>
    <w:p>
      <w:pPr>
        <w:pStyle w:val="BodyText"/>
        <w:spacing w:line="288" w:lineRule="auto" w:before="28"/>
        <w:ind w:left="1906" w:right="2150"/>
        <w:jc w:val="both"/>
      </w:pPr>
      <w:r>
        <w:rPr>
          <w:color w:val="333333"/>
        </w:rPr>
        <w:t>He laborado en la empresa AST PERU SAC, desde el 13 de mayo de 2021 hasta el 8 de junio de 2021, </w:t>
      </w:r>
      <w:r>
        <w:rPr>
          <w:color w:val="333333"/>
          <w:w w:val="95"/>
        </w:rPr>
        <w:t>desempeñando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la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función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Teleoperadora.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No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pude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continuar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con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el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labor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por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problemas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conexión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a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internet.</w:t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Heading1"/>
        <w:spacing w:after="19"/>
      </w:pPr>
      <w:r>
        <w:rPr>
          <w:color w:val="333333"/>
          <w:w w:val="105"/>
        </w:rPr>
        <w:t>INFORMACIÓN ADICIONAL</w:t>
      </w:r>
    </w:p>
    <w:p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  <w:pict>
          <v:group style="width:528.15pt;height:.6pt;mso-position-horizontal-relative:char;mso-position-vertical-relative:line" coordorigin="0,0" coordsize="10563,12">
            <v:line style="position:absolute" from="0,6" to="10563,6" stroked="true" strokeweight=".600167pt" strokecolor="#666666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11"/>
        <w:rPr>
          <w:sz w:val="14"/>
        </w:rPr>
      </w:pPr>
    </w:p>
    <w:p>
      <w:pPr>
        <w:tabs>
          <w:tab w:pos="1906" w:val="left" w:leader="none"/>
        </w:tabs>
        <w:spacing w:before="0"/>
        <w:ind w:left="130" w:right="0" w:firstLine="0"/>
        <w:jc w:val="left"/>
        <w:rPr>
          <w:b/>
          <w:sz w:val="14"/>
        </w:rPr>
      </w:pPr>
      <w:r>
        <w:rPr>
          <w:b/>
          <w:color w:val="333333"/>
          <w:position w:val="1"/>
          <w:sz w:val="13"/>
        </w:rPr>
        <w:t>2020 -</w:t>
      </w:r>
      <w:r>
        <w:rPr>
          <w:b/>
          <w:color w:val="333333"/>
          <w:spacing w:val="1"/>
          <w:position w:val="1"/>
          <w:sz w:val="13"/>
        </w:rPr>
        <w:t> </w:t>
      </w:r>
      <w:r>
        <w:rPr>
          <w:b/>
          <w:color w:val="333333"/>
          <w:position w:val="1"/>
          <w:sz w:val="13"/>
        </w:rPr>
        <w:t>2020</w:t>
        <w:tab/>
      </w:r>
      <w:r>
        <w:rPr>
          <w:b/>
          <w:color w:val="333333"/>
          <w:sz w:val="14"/>
        </w:rPr>
        <w:t>METHODOLOGY FOR EFL</w:t>
      </w:r>
      <w:r>
        <w:rPr>
          <w:b/>
          <w:color w:val="333333"/>
          <w:spacing w:val="3"/>
          <w:sz w:val="14"/>
        </w:rPr>
        <w:t> </w:t>
      </w:r>
      <w:r>
        <w:rPr>
          <w:b/>
          <w:color w:val="333333"/>
          <w:sz w:val="14"/>
        </w:rPr>
        <w:t>TEACHERS</w:t>
      </w:r>
    </w:p>
    <w:p>
      <w:pPr>
        <w:pStyle w:val="BodyText"/>
        <w:spacing w:line="288" w:lineRule="auto" w:before="28"/>
        <w:ind w:left="1906" w:right="2138"/>
        <w:jc w:val="both"/>
      </w:pPr>
      <w:r>
        <w:rPr>
          <w:color w:val="333333"/>
        </w:rPr>
        <w:t>Methodology for EFL Teachers está dirigido a personas que tengan un nivel avanzado de inglés y que estén </w:t>
      </w:r>
      <w:r>
        <w:rPr>
          <w:color w:val="333333"/>
          <w:w w:val="95"/>
        </w:rPr>
        <w:t>interesados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en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llevar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un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curso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introductorio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en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la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enseñanza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inglés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como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lengua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extranjera.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La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duración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este </w:t>
      </w:r>
      <w:r>
        <w:rPr>
          <w:color w:val="333333"/>
        </w:rPr>
        <w:t>curso es de 6</w:t>
      </w:r>
      <w:r>
        <w:rPr>
          <w:color w:val="333333"/>
          <w:spacing w:val="-2"/>
        </w:rPr>
        <w:t> </w:t>
      </w:r>
      <w:r>
        <w:rPr>
          <w:color w:val="333333"/>
        </w:rPr>
        <w:t>meses.</w:t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0"/>
        </w:rPr>
      </w:pPr>
    </w:p>
    <w:p>
      <w:pPr>
        <w:pStyle w:val="Heading1"/>
      </w:pPr>
      <w:r>
        <w:rPr>
          <w:color w:val="333333"/>
          <w:w w:val="105"/>
        </w:rPr>
        <w:t>IDIOMAS</w:t>
      </w:r>
    </w:p>
    <w:p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  <w:pict>
          <v:group style="width:528.15pt;height:.6pt;mso-position-horizontal-relative:char;mso-position-vertical-relative:line" coordorigin="0,0" coordsize="10563,12">
            <v:line style="position:absolute" from="0,6" to="10563,6" stroked="true" strokeweight=".600167pt" strokecolor="#666666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122"/>
        <w:ind w:left="106"/>
      </w:pPr>
      <w:r>
        <w:rPr>
          <w:color w:val="333333"/>
        </w:rPr>
        <w:t>Inglés ( avanzado ).</w:t>
      </w:r>
    </w:p>
    <w:p>
      <w:pPr>
        <w:pStyle w:val="BodyText"/>
        <w:rPr>
          <w:sz w:val="12"/>
        </w:rPr>
      </w:pPr>
    </w:p>
    <w:p>
      <w:pPr>
        <w:pStyle w:val="Heading1"/>
        <w:spacing w:before="75"/>
      </w:pPr>
      <w:r>
        <w:rPr>
          <w:color w:val="333333"/>
          <w:w w:val="105"/>
        </w:rPr>
        <w:t>HABILIDADES</w:t>
      </w:r>
    </w:p>
    <w:p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  <w:pict>
          <v:group style="width:528.15pt;height:.6pt;mso-position-horizontal-relative:char;mso-position-vertical-relative:line" coordorigin="0,0" coordsize="10563,12">
            <v:line style="position:absolute" from="0,6" to="10563,6" stroked="true" strokeweight=".600167pt" strokecolor="#666666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122"/>
        <w:ind w:left="106"/>
      </w:pPr>
      <w:r>
        <w:rPr>
          <w:color w:val="333333"/>
        </w:rPr>
        <w:t>Marketing Digital ( avanzado ).</w:t>
      </w:r>
    </w:p>
    <w:p>
      <w:pPr>
        <w:pStyle w:val="BodyText"/>
        <w:rPr>
          <w:sz w:val="12"/>
        </w:rPr>
      </w:pPr>
    </w:p>
    <w:p>
      <w:pPr>
        <w:pStyle w:val="Heading1"/>
        <w:spacing w:before="75"/>
      </w:pPr>
      <w:r>
        <w:rPr>
          <w:color w:val="333333"/>
          <w:w w:val="105"/>
        </w:rPr>
        <w:t>FORTALEZAS</w:t>
      </w:r>
    </w:p>
    <w:p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  <w:pict>
          <v:group style="width:528.15pt;height:.6pt;mso-position-horizontal-relative:char;mso-position-vertical-relative:line" coordorigin="0,0" coordsize="10563,12">
            <v:line style="position:absolute" from="0,6" to="10563,6" stroked="true" strokeweight=".600167pt" strokecolor="#666666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122"/>
        <w:ind w:left="106"/>
      </w:pPr>
      <w:r>
        <w:rPr>
          <w:color w:val="333333"/>
        </w:rPr>
        <w:t>Analítico. Planificación y orden. Auto-confianza. Orientado a resultados. Perseverancia. Visión.</w:t>
      </w:r>
    </w:p>
    <w:sectPr>
      <w:type w:val="continuous"/>
      <w:pgSz w:w="11900" w:h="16840"/>
      <w:pgMar w:top="52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3"/>
      <w:szCs w:val="13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8"/>
      <w:ind w:left="106"/>
      <w:outlineLvl w:val="1"/>
    </w:pPr>
    <w:rPr>
      <w:rFonts w:ascii="Arial" w:hAnsi="Arial" w:eastAsia="Arial" w:cs="Arial"/>
      <w:b/>
      <w:bCs/>
      <w:sz w:val="14"/>
      <w:szCs w:val="1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fiepari2110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2021-07-31T01:01:07Z</dcterms:created>
  <dcterms:modified xsi:type="dcterms:W3CDTF">2021-07-31T01:01:07Z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2021-07-31T00:00:00Z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2021-07-31T00:00:00Z</vt:filetime>
  </property>
</Properties>
</file>